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C1" w:rsidRDefault="00C361BE" w:rsidP="00C01306">
      <w:pPr>
        <w:rPr>
          <w:lang w:val="nl-NL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097A0DA7" wp14:editId="2A6A729F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762875" cy="3644900"/>
            <wp:effectExtent l="0" t="0" r="9525" b="0"/>
            <wp:wrapSquare wrapText="bothSides"/>
            <wp:docPr id="5" name="Picture 5" descr="Afbeeldingsresultaat voor kantoor inricht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antoor inricht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65C1" w:rsidRPr="002165C1" w:rsidRDefault="002165C1" w:rsidP="00C01306">
      <w:pPr>
        <w:rPr>
          <w:sz w:val="36"/>
          <w:lang w:val="nl-NL"/>
        </w:rPr>
      </w:pPr>
      <w:r w:rsidRPr="002165C1">
        <w:rPr>
          <w:sz w:val="36"/>
          <w:lang w:val="nl-NL"/>
        </w:rPr>
        <w:t>Opdracht ISP</w:t>
      </w:r>
    </w:p>
    <w:p w:rsidR="002165C1" w:rsidRPr="00C361BE" w:rsidRDefault="002165C1" w:rsidP="00C01306">
      <w:pPr>
        <w:rPr>
          <w:rFonts w:ascii="Arial" w:hAnsi="Arial" w:cs="Arial"/>
          <w:sz w:val="24"/>
          <w:szCs w:val="24"/>
        </w:rPr>
      </w:pPr>
      <w:r w:rsidRPr="00C361BE">
        <w:rPr>
          <w:rFonts w:ascii="Arial" w:hAnsi="Arial" w:cs="Arial"/>
          <w:sz w:val="24"/>
          <w:szCs w:val="24"/>
          <w:lang w:val="nl-NL"/>
        </w:rPr>
        <w:t>Buitenopdracht</w:t>
      </w:r>
      <w:r w:rsidR="00C361BE">
        <w:rPr>
          <w:rFonts w:ascii="Arial" w:hAnsi="Arial" w:cs="Arial"/>
          <w:sz w:val="24"/>
          <w:szCs w:val="24"/>
          <w:lang w:val="nl-NL"/>
        </w:rPr>
        <w:t xml:space="preserve"> inrichten kantoor.</w:t>
      </w:r>
      <w:bookmarkStart w:id="0" w:name="_GoBack"/>
      <w:bookmarkEnd w:id="0"/>
    </w:p>
    <w:p w:rsidR="002165C1" w:rsidRPr="00C361BE" w:rsidRDefault="002165C1" w:rsidP="002165C1">
      <w:pPr>
        <w:rPr>
          <w:rFonts w:ascii="Arial" w:hAnsi="Arial" w:cs="Arial"/>
          <w:sz w:val="24"/>
          <w:szCs w:val="24"/>
          <w:lang w:val="nl-NL"/>
        </w:rPr>
      </w:pPr>
      <w:r w:rsidRPr="00C361BE">
        <w:rPr>
          <w:rFonts w:ascii="Arial" w:hAnsi="Arial" w:cs="Arial"/>
          <w:sz w:val="24"/>
          <w:szCs w:val="24"/>
          <w:lang w:val="nl-NL"/>
        </w:rPr>
        <w:t>Werkwijze: Groepen van 3</w:t>
      </w:r>
    </w:p>
    <w:p w:rsidR="00C361BE" w:rsidRPr="00C361BE" w:rsidRDefault="00C361BE" w:rsidP="00C361BE">
      <w:pPr>
        <w:rPr>
          <w:rFonts w:ascii="Arial" w:hAnsi="Arial" w:cs="Arial"/>
          <w:i/>
          <w:sz w:val="24"/>
          <w:szCs w:val="24"/>
          <w:lang w:val="nl-BE"/>
        </w:rPr>
      </w:pPr>
      <w:r w:rsidRPr="00C361BE">
        <w:rPr>
          <w:rFonts w:ascii="Arial" w:hAnsi="Arial" w:cs="Arial"/>
          <w:sz w:val="24"/>
          <w:szCs w:val="24"/>
          <w:lang w:val="nl-NL"/>
        </w:rPr>
        <w:t>Tijd: 60 minuten.</w:t>
      </w:r>
      <w:r w:rsidRPr="00C361BE">
        <w:rPr>
          <w:rFonts w:ascii="Arial" w:hAnsi="Arial" w:cs="Arial"/>
          <w:i/>
          <w:sz w:val="24"/>
          <w:szCs w:val="24"/>
          <w:lang w:val="nl-BE"/>
        </w:rPr>
        <w:t xml:space="preserve"> </w:t>
      </w:r>
      <w:r w:rsidRPr="00C361BE">
        <w:rPr>
          <w:rFonts w:ascii="Arial" w:hAnsi="Arial" w:cs="Arial"/>
          <w:i/>
          <w:sz w:val="24"/>
          <w:szCs w:val="24"/>
          <w:lang w:val="nl-BE"/>
        </w:rPr>
        <w:t xml:space="preserve">Als jullie daarna nog niet klaar zijn dan maken jullie het thuis verder af. </w:t>
      </w:r>
    </w:p>
    <w:p w:rsidR="002165C1" w:rsidRPr="00C361BE" w:rsidRDefault="00C361BE" w:rsidP="00C01306">
      <w:pPr>
        <w:rPr>
          <w:rFonts w:ascii="Arial" w:hAnsi="Arial" w:cs="Arial"/>
          <w:sz w:val="24"/>
          <w:szCs w:val="24"/>
          <w:lang w:val="nl-NL"/>
        </w:rPr>
      </w:pPr>
      <w:r w:rsidRPr="00C361BE">
        <w:rPr>
          <w:rFonts w:ascii="Arial" w:hAnsi="Arial" w:cs="Arial"/>
          <w:sz w:val="24"/>
          <w:szCs w:val="24"/>
          <w:lang w:val="nl-NL"/>
        </w:rPr>
        <w:t xml:space="preserve"> </w:t>
      </w:r>
      <w:r w:rsidR="002165C1" w:rsidRPr="00C361BE">
        <w:rPr>
          <w:rFonts w:ascii="Arial" w:hAnsi="Arial" w:cs="Arial"/>
          <w:sz w:val="24"/>
          <w:szCs w:val="24"/>
          <w:lang w:val="nl-NL"/>
        </w:rPr>
        <w:t>Digitaal: foto’s van betreffende artikelen met prijs.</w:t>
      </w:r>
    </w:p>
    <w:p w:rsidR="00C361BE" w:rsidRDefault="00C361BE" w:rsidP="00C01306">
      <w:pPr>
        <w:rPr>
          <w:rFonts w:ascii="Arial" w:hAnsi="Arial" w:cs="Arial"/>
          <w:sz w:val="24"/>
          <w:szCs w:val="24"/>
          <w:lang w:val="nl-NL"/>
        </w:rPr>
      </w:pPr>
    </w:p>
    <w:p w:rsidR="002165C1" w:rsidRPr="00C361BE" w:rsidRDefault="002165C1" w:rsidP="00C01306">
      <w:pPr>
        <w:rPr>
          <w:rFonts w:ascii="Arial" w:hAnsi="Arial" w:cs="Arial"/>
          <w:sz w:val="24"/>
          <w:szCs w:val="24"/>
          <w:lang w:val="nl-NL"/>
        </w:rPr>
      </w:pPr>
      <w:r w:rsidRPr="00C361BE">
        <w:rPr>
          <w:rFonts w:ascii="Arial" w:hAnsi="Arial" w:cs="Arial"/>
          <w:sz w:val="24"/>
          <w:szCs w:val="24"/>
          <w:lang w:val="nl-NL"/>
        </w:rPr>
        <w:t>Inleveren voor</w:t>
      </w:r>
      <w:r w:rsidR="00C361BE">
        <w:rPr>
          <w:rFonts w:ascii="Arial" w:hAnsi="Arial" w:cs="Arial"/>
          <w:sz w:val="24"/>
          <w:szCs w:val="24"/>
          <w:lang w:val="nl-NL"/>
        </w:rPr>
        <w:t>/op</w:t>
      </w:r>
      <w:r w:rsidRPr="00C361BE">
        <w:rPr>
          <w:rFonts w:ascii="Arial" w:hAnsi="Arial" w:cs="Arial"/>
          <w:sz w:val="24"/>
          <w:szCs w:val="24"/>
          <w:lang w:val="nl-NL"/>
        </w:rPr>
        <w:t>: .............................................</w:t>
      </w:r>
    </w:p>
    <w:p w:rsidR="002165C1" w:rsidRPr="00C361BE" w:rsidRDefault="002165C1" w:rsidP="00C01306">
      <w:pPr>
        <w:rPr>
          <w:rFonts w:ascii="Arial" w:hAnsi="Arial" w:cs="Arial"/>
          <w:sz w:val="24"/>
          <w:szCs w:val="24"/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361BE" w:rsidRDefault="00C361BE" w:rsidP="00C01306">
      <w:pPr>
        <w:rPr>
          <w:lang w:val="nl-NL"/>
        </w:rPr>
      </w:pPr>
    </w:p>
    <w:p w:rsidR="00C01306" w:rsidRPr="00C01306" w:rsidRDefault="00C01306" w:rsidP="00C01306">
      <w:pPr>
        <w:rPr>
          <w:lang w:val="nl-NL"/>
        </w:rPr>
      </w:pPr>
      <w:r w:rsidRPr="00C01306">
        <w:rPr>
          <w:lang w:val="nl-NL"/>
        </w:rPr>
        <w:t xml:space="preserve">Beste medewerker, </w:t>
      </w:r>
    </w:p>
    <w:p w:rsidR="00C01306" w:rsidRPr="00C01306" w:rsidRDefault="00C01306" w:rsidP="00C01306">
      <w:pPr>
        <w:rPr>
          <w:lang w:val="nl-NL"/>
        </w:rPr>
      </w:pPr>
      <w:r w:rsidRPr="00C01306">
        <w:rPr>
          <w:lang w:val="nl-NL"/>
        </w:rPr>
        <w:t xml:space="preserve"> </w:t>
      </w:r>
    </w:p>
    <w:p w:rsidR="00562C25" w:rsidRDefault="00C01306" w:rsidP="00C01306">
      <w:pPr>
        <w:rPr>
          <w:lang w:val="nl-NL"/>
        </w:rPr>
      </w:pPr>
      <w:r w:rsidRPr="00C01306">
        <w:rPr>
          <w:lang w:val="nl-NL"/>
        </w:rPr>
        <w:t>Ons kantoor wordt opnieuw ingericht. Er komt nieuw lamin</w:t>
      </w:r>
      <w:r w:rsidR="00562C25">
        <w:rPr>
          <w:lang w:val="nl-NL"/>
        </w:rPr>
        <w:t>aat op de vloer</w:t>
      </w:r>
      <w:r w:rsidRPr="00C01306">
        <w:rPr>
          <w:lang w:val="nl-NL"/>
        </w:rPr>
        <w:t xml:space="preserve"> en nieuwe jaloezieën </w:t>
      </w:r>
      <w:r w:rsidR="007F6451">
        <w:rPr>
          <w:lang w:val="nl-NL"/>
        </w:rPr>
        <w:t xml:space="preserve">en lammellen </w:t>
      </w:r>
      <w:r w:rsidRPr="00C01306">
        <w:rPr>
          <w:lang w:val="nl-NL"/>
        </w:rPr>
        <w:t xml:space="preserve">voor de ramen. </w:t>
      </w:r>
      <w:r w:rsidR="00562C25">
        <w:rPr>
          <w:lang w:val="nl-NL"/>
        </w:rPr>
        <w:t>Het Terras buiten wordt ook opnieuw betegeld. Maak voor mij een kostenberekening voor het herinrichten van ons kantoor.</w:t>
      </w:r>
      <w:r w:rsidR="004B03CF">
        <w:rPr>
          <w:lang w:val="nl-NL"/>
        </w:rPr>
        <w:t xml:space="preserve"> </w:t>
      </w:r>
    </w:p>
    <w:p w:rsidR="004B03CF" w:rsidRDefault="004B03CF" w:rsidP="00C01306">
      <w:pPr>
        <w:rPr>
          <w:lang w:val="nl-NL"/>
        </w:rPr>
      </w:pPr>
      <w:r>
        <w:rPr>
          <w:lang w:val="nl-NL"/>
        </w:rPr>
        <w:t>Bij het plaatsen van het lamin</w:t>
      </w:r>
      <w:r w:rsidR="002165C1">
        <w:rPr>
          <w:lang w:val="nl-NL"/>
        </w:rPr>
        <w:t>aat hoort ook een ondervloer</w:t>
      </w:r>
      <w:r>
        <w:rPr>
          <w:lang w:val="nl-NL"/>
        </w:rPr>
        <w:t xml:space="preserve">. Deze moet je ook meenenem in je berekening. </w:t>
      </w:r>
    </w:p>
    <w:p w:rsidR="00562C25" w:rsidRDefault="00562C25" w:rsidP="00C01306">
      <w:pPr>
        <w:rPr>
          <w:lang w:val="nl-NL"/>
        </w:rPr>
      </w:pPr>
      <w:r>
        <w:rPr>
          <w:lang w:val="nl-NL"/>
        </w:rPr>
        <w:t>Je kiest een bouwmarkt uit de lijst waar je de goederen gaat bestellen. Maak van elk item een foto met prijs.</w:t>
      </w:r>
    </w:p>
    <w:p w:rsidR="00562C25" w:rsidRDefault="00562C25" w:rsidP="00C01306">
      <w:pPr>
        <w:rPr>
          <w:lang w:val="nl-NL"/>
        </w:rPr>
      </w:pPr>
      <w:r>
        <w:rPr>
          <w:lang w:val="nl-NL"/>
        </w:rPr>
        <w:t xml:space="preserve">Aanvullende technische gegevens: </w:t>
      </w:r>
    </w:p>
    <w:p w:rsidR="00562C25" w:rsidRDefault="00562C25" w:rsidP="00562C25">
      <w:pPr>
        <w:pStyle w:val="ListParagraph"/>
        <w:numPr>
          <w:ilvl w:val="0"/>
          <w:numId w:val="1"/>
        </w:numPr>
        <w:rPr>
          <w:lang w:val="nl-NL"/>
        </w:rPr>
      </w:pPr>
      <w:r w:rsidRPr="00562C25">
        <w:rPr>
          <w:lang w:val="nl-NL"/>
        </w:rPr>
        <w:t>Toitlet ruimte wordt meegeteld in de oppervlakte voor de laminaat.</w:t>
      </w:r>
    </w:p>
    <w:p w:rsidR="005E6ECA" w:rsidRPr="005E6ECA" w:rsidRDefault="00562C25" w:rsidP="005E6ECA">
      <w:pPr>
        <w:ind w:left="360"/>
        <w:rPr>
          <w:lang w:val="nl-NL"/>
        </w:rPr>
      </w:pPr>
      <w:r w:rsidRPr="005E6ECA">
        <w:rPr>
          <w:lang w:val="nl-NL"/>
        </w:rPr>
        <w:t>Afmeting van de ramen zijn</w:t>
      </w:r>
      <w:r w:rsidR="005E6ECA" w:rsidRPr="005E6ECA">
        <w:rPr>
          <w:lang w:val="nl-NL"/>
        </w:rPr>
        <w:t>:</w:t>
      </w:r>
    </w:p>
    <w:p w:rsidR="00562C25" w:rsidRDefault="005E6ECA" w:rsidP="005E6ECA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2 ramen voorzijde van </w:t>
      </w:r>
      <w:r w:rsidRPr="005E6ECA">
        <w:rPr>
          <w:lang w:val="nl-NL"/>
        </w:rPr>
        <w:t>2.70</w:t>
      </w:r>
      <w:r>
        <w:rPr>
          <w:lang w:val="nl-NL"/>
        </w:rPr>
        <w:t xml:space="preserve">m </w:t>
      </w:r>
      <w:r w:rsidRPr="005E6ECA">
        <w:rPr>
          <w:lang w:val="nl-NL"/>
        </w:rPr>
        <w:t xml:space="preserve"> x</w:t>
      </w:r>
      <w:r>
        <w:rPr>
          <w:lang w:val="nl-NL"/>
        </w:rPr>
        <w:t xml:space="preserve"> </w:t>
      </w:r>
      <w:r w:rsidRPr="005E6ECA">
        <w:rPr>
          <w:lang w:val="nl-NL"/>
        </w:rPr>
        <w:t>1.60m</w:t>
      </w:r>
      <w:r w:rsidR="007F6451">
        <w:rPr>
          <w:lang w:val="nl-NL"/>
        </w:rPr>
        <w:t xml:space="preserve"> ( verticale lamellen)</w:t>
      </w:r>
    </w:p>
    <w:p w:rsidR="005E6ECA" w:rsidRDefault="005E6ECA" w:rsidP="005E6ECA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Alle andere ramen zijn 1.60m X 1.60m</w:t>
      </w:r>
      <w:r w:rsidR="007F6451">
        <w:rPr>
          <w:lang w:val="nl-NL"/>
        </w:rPr>
        <w:t xml:space="preserve"> (</w:t>
      </w:r>
      <w:r w:rsidR="007F6451" w:rsidRPr="00C01306">
        <w:rPr>
          <w:lang w:val="nl-NL"/>
        </w:rPr>
        <w:t>jaloezieën</w:t>
      </w:r>
      <w:r w:rsidR="007F6451">
        <w:rPr>
          <w:lang w:val="nl-NL"/>
        </w:rPr>
        <w:t>)</w:t>
      </w:r>
    </w:p>
    <w:p w:rsidR="005E6ECA" w:rsidRPr="005E6ECA" w:rsidRDefault="005E6ECA" w:rsidP="005E6ECA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Het toiletraam wordt niet meegenomen in de berekening.</w:t>
      </w:r>
    </w:p>
    <w:p w:rsidR="008823CE" w:rsidRDefault="00562C25">
      <w:pPr>
        <w:rPr>
          <w:lang w:val="nl-NL"/>
        </w:rPr>
      </w:pPr>
      <w:r>
        <w:rPr>
          <w:lang w:val="nl-NL"/>
        </w:rPr>
        <w:t>Lijst bouwmarkt of winkels</w:t>
      </w:r>
    </w:p>
    <w:p w:rsidR="00562C25" w:rsidRDefault="00562C25" w:rsidP="00562C2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Gamma</w:t>
      </w:r>
    </w:p>
    <w:p w:rsidR="00562C25" w:rsidRDefault="00562C25" w:rsidP="00562C2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Praxis</w:t>
      </w:r>
    </w:p>
    <w:p w:rsidR="00562C25" w:rsidRDefault="00562C25" w:rsidP="00562C2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Leenbakker</w:t>
      </w:r>
    </w:p>
    <w:p w:rsidR="00562C25" w:rsidRDefault="00562C25" w:rsidP="00562C2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Kwantum</w:t>
      </w:r>
    </w:p>
    <w:p w:rsidR="00562C25" w:rsidRPr="00562C25" w:rsidRDefault="00B6601A" w:rsidP="00562C25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Carpet Righ</w:t>
      </w:r>
      <w:r w:rsidR="00562C25">
        <w:rPr>
          <w:lang w:val="nl-NL"/>
        </w:rPr>
        <w:t>t</w:t>
      </w:r>
    </w:p>
    <w:p w:rsidR="00A91B58" w:rsidRDefault="00A91B58">
      <w:pPr>
        <w:rPr>
          <w:lang w:val="nl-NL"/>
        </w:rPr>
      </w:pPr>
    </w:p>
    <w:p w:rsidR="002165C1" w:rsidRPr="00C01306" w:rsidRDefault="002165C1" w:rsidP="002165C1">
      <w:pPr>
        <w:rPr>
          <w:lang w:val="nl-NL"/>
        </w:rPr>
      </w:pPr>
      <w:r>
        <w:rPr>
          <w:lang w:val="nl-NL"/>
        </w:rPr>
        <w:t xml:space="preserve">Maak de berekening </w:t>
      </w:r>
      <w:r w:rsidRPr="00C01306">
        <w:rPr>
          <w:lang w:val="nl-NL"/>
        </w:rPr>
        <w:t xml:space="preserve">in </w:t>
      </w:r>
      <w:r>
        <w:rPr>
          <w:lang w:val="nl-NL"/>
        </w:rPr>
        <w:t>Excel op het werkblad kostencalulatie. Maak in Word een bijlage met de foto’s van de artikelen.</w:t>
      </w:r>
    </w:p>
    <w:p w:rsidR="00562C25" w:rsidRDefault="00562C25">
      <w:pPr>
        <w:rPr>
          <w:lang w:val="nl-NL"/>
        </w:rPr>
      </w:pPr>
    </w:p>
    <w:p w:rsidR="00C361BE" w:rsidRDefault="00C361BE">
      <w:pPr>
        <w:rPr>
          <w:lang w:val="nl-NL"/>
        </w:rPr>
      </w:pPr>
    </w:p>
    <w:p w:rsidR="00FB64AC" w:rsidRDefault="00FB64AC">
      <w:pPr>
        <w:rPr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474704" wp14:editId="367C494F">
            <wp:simplePos x="0" y="0"/>
            <wp:positionH relativeFrom="page">
              <wp:align>left</wp:align>
            </wp:positionH>
            <wp:positionV relativeFrom="paragraph">
              <wp:posOffset>247650</wp:posOffset>
            </wp:positionV>
            <wp:extent cx="9339481" cy="5253890"/>
            <wp:effectExtent l="0" t="0" r="0" b="4445"/>
            <wp:wrapSquare wrapText="bothSides"/>
            <wp:docPr id="1" name="Picture 1" descr="https://s3-eu-west-1.amazonaws.com/fpdata/exports/project/2d/43782690/designs/6676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eu-west-1.amazonaws.com/fpdata/exports/project/2d/43782690/designs/667662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481" cy="52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1A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35964375" wp14:editId="60A6AF9A">
            <wp:simplePos x="0" y="0"/>
            <wp:positionH relativeFrom="column">
              <wp:posOffset>5476875</wp:posOffset>
            </wp:positionH>
            <wp:positionV relativeFrom="paragraph">
              <wp:posOffset>5467350</wp:posOffset>
            </wp:positionV>
            <wp:extent cx="1152525" cy="1152525"/>
            <wp:effectExtent l="0" t="0" r="9525" b="9525"/>
            <wp:wrapSquare wrapText="bothSides"/>
            <wp:docPr id="7" name="Picture 7" descr="Afbeeldingsresultaat voor terrastegel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terrastegel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1A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75AB8773" wp14:editId="5078452E">
            <wp:simplePos x="0" y="0"/>
            <wp:positionH relativeFrom="margin">
              <wp:posOffset>4118610</wp:posOffset>
            </wp:positionH>
            <wp:positionV relativeFrom="paragraph">
              <wp:posOffset>5553075</wp:posOffset>
            </wp:positionV>
            <wp:extent cx="1076325" cy="1076325"/>
            <wp:effectExtent l="0" t="0" r="9525" b="9525"/>
            <wp:wrapSquare wrapText="bothSides"/>
            <wp:docPr id="6" name="Picture 6" descr="Afbeeldingsresultaat voor ondervloer laminaa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ondervloer laminaat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1A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3102E009" wp14:editId="56598971">
            <wp:simplePos x="0" y="0"/>
            <wp:positionH relativeFrom="column">
              <wp:posOffset>2562225</wp:posOffset>
            </wp:positionH>
            <wp:positionV relativeFrom="paragraph">
              <wp:posOffset>5591175</wp:posOffset>
            </wp:positionV>
            <wp:extent cx="1432560" cy="895350"/>
            <wp:effectExtent l="0" t="0" r="0" b="0"/>
            <wp:wrapSquare wrapText="bothSides"/>
            <wp:docPr id="4" name="Picture 4" descr="Afbeeldingsresultaat voor lam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lamelle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1A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43FA9B87" wp14:editId="002D5DF8">
            <wp:simplePos x="0" y="0"/>
            <wp:positionH relativeFrom="margin">
              <wp:posOffset>1395730</wp:posOffset>
            </wp:positionH>
            <wp:positionV relativeFrom="paragraph">
              <wp:posOffset>5486400</wp:posOffset>
            </wp:positionV>
            <wp:extent cx="963930" cy="1209675"/>
            <wp:effectExtent l="0" t="0" r="7620" b="9525"/>
            <wp:wrapSquare wrapText="bothSides"/>
            <wp:docPr id="3" name="Picture 3" descr="Afbeeldingsresultaat voor lam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lamellen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1A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677A90FD" wp14:editId="641925F5">
            <wp:simplePos x="0" y="0"/>
            <wp:positionH relativeFrom="column">
              <wp:posOffset>-533400</wp:posOffset>
            </wp:positionH>
            <wp:positionV relativeFrom="paragraph">
              <wp:posOffset>5467350</wp:posOffset>
            </wp:positionV>
            <wp:extent cx="1683385" cy="1190625"/>
            <wp:effectExtent l="0" t="0" r="0" b="9525"/>
            <wp:wrapSquare wrapText="bothSides"/>
            <wp:docPr id="2" name="Picture 2" descr="Afbeeldingsresultaat voor lamin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aminaa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5C1">
        <w:rPr>
          <w:lang w:val="nl-NL"/>
        </w:rPr>
        <w:t>Plattegrond Kantoor</w:t>
      </w:r>
    </w:p>
    <w:p w:rsidR="00FB64AC" w:rsidRPr="00FB64AC" w:rsidRDefault="00FB64AC" w:rsidP="00FB64AC">
      <w:pPr>
        <w:rPr>
          <w:lang w:val="nl-NL"/>
        </w:rPr>
      </w:pPr>
    </w:p>
    <w:p w:rsidR="00FB64AC" w:rsidRPr="00FB64AC" w:rsidRDefault="00FB64AC" w:rsidP="00FB64AC">
      <w:pPr>
        <w:rPr>
          <w:lang w:val="nl-NL"/>
        </w:rPr>
      </w:pPr>
    </w:p>
    <w:p w:rsidR="00FB64AC" w:rsidRDefault="00FB64AC" w:rsidP="00FB64AC">
      <w:pPr>
        <w:rPr>
          <w:lang w:val="nl-NL"/>
        </w:rPr>
      </w:pPr>
    </w:p>
    <w:p w:rsidR="00FB64AC" w:rsidRDefault="00FB64AC" w:rsidP="00FB64AC">
      <w:pPr>
        <w:rPr>
          <w:lang w:val="nl-NL"/>
        </w:rPr>
      </w:pPr>
    </w:p>
    <w:p w:rsidR="00FB64AC" w:rsidRDefault="00FB64AC" w:rsidP="00FB64AC">
      <w:pPr>
        <w:rPr>
          <w:lang w:val="nl-NL"/>
        </w:rPr>
      </w:pPr>
    </w:p>
    <w:p w:rsidR="00FB64AC" w:rsidRDefault="00FB64AC" w:rsidP="00FB64AC">
      <w:pPr>
        <w:rPr>
          <w:lang w:val="nl-NL"/>
        </w:rPr>
      </w:pPr>
    </w:p>
    <w:p w:rsidR="00FB64AC" w:rsidRDefault="00FB64AC" w:rsidP="00FB64AC">
      <w:pPr>
        <w:rPr>
          <w:lang w:val="nl-NL"/>
        </w:rPr>
      </w:pPr>
    </w:p>
    <w:p w:rsidR="00FB64AC" w:rsidRPr="00FB64AC" w:rsidRDefault="00FB64AC" w:rsidP="00FB64AC">
      <w:pPr>
        <w:rPr>
          <w:lang w:val="nl-NL"/>
        </w:rPr>
      </w:pPr>
    </w:p>
    <w:p w:rsidR="00FB64AC" w:rsidRPr="00FB64AC" w:rsidRDefault="00FB64AC" w:rsidP="00FB64AC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40828A" wp14:editId="73DC9C6E">
            <wp:simplePos x="0" y="0"/>
            <wp:positionH relativeFrom="page">
              <wp:posOffset>-1295400</wp:posOffset>
            </wp:positionH>
            <wp:positionV relativeFrom="page">
              <wp:posOffset>1962150</wp:posOffset>
            </wp:positionV>
            <wp:extent cx="10788666" cy="6067425"/>
            <wp:effectExtent l="0" t="0" r="0" b="0"/>
            <wp:wrapSquare wrapText="bothSides"/>
            <wp:docPr id="8" name="Picture 8" descr="https://s3-eu-west-1.amazonaws.com/fpdata/exports/project/2d/43782690/designs/6676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eu-west-1.amazonaws.com/fpdata/exports/project/2d/43782690/designs/667662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66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4AC" w:rsidRPr="00FB64AC" w:rsidRDefault="00FB64AC" w:rsidP="00FB64AC">
      <w:pPr>
        <w:rPr>
          <w:lang w:val="nl-NL"/>
        </w:rPr>
      </w:pPr>
    </w:p>
    <w:p w:rsidR="00FB64AC" w:rsidRPr="00FB64AC" w:rsidRDefault="00FB64AC" w:rsidP="00FB64AC">
      <w:pPr>
        <w:rPr>
          <w:lang w:val="nl-NL"/>
        </w:rPr>
      </w:pPr>
    </w:p>
    <w:p w:rsidR="00FB64AC" w:rsidRPr="00FB64AC" w:rsidRDefault="00FB64AC" w:rsidP="00FB64AC">
      <w:pPr>
        <w:rPr>
          <w:lang w:val="nl-NL"/>
        </w:rPr>
      </w:pPr>
    </w:p>
    <w:p w:rsidR="00FB64AC" w:rsidRPr="00FB64AC" w:rsidRDefault="00FB64AC" w:rsidP="00FB64AC">
      <w:pPr>
        <w:rPr>
          <w:lang w:val="nl-NL"/>
        </w:rPr>
      </w:pPr>
    </w:p>
    <w:sectPr w:rsidR="00FB64AC" w:rsidRPr="00FB6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366"/>
    <w:multiLevelType w:val="hybridMultilevel"/>
    <w:tmpl w:val="FF68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7698"/>
    <w:multiLevelType w:val="hybridMultilevel"/>
    <w:tmpl w:val="D13EB7E8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E935B6E"/>
    <w:multiLevelType w:val="hybridMultilevel"/>
    <w:tmpl w:val="887E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06"/>
    <w:rsid w:val="001C1316"/>
    <w:rsid w:val="002165C1"/>
    <w:rsid w:val="004B03CF"/>
    <w:rsid w:val="00562C25"/>
    <w:rsid w:val="005E6ECA"/>
    <w:rsid w:val="007F6451"/>
    <w:rsid w:val="008823CE"/>
    <w:rsid w:val="00A91B58"/>
    <w:rsid w:val="00B6601A"/>
    <w:rsid w:val="00C01306"/>
    <w:rsid w:val="00C361BE"/>
    <w:rsid w:val="00E01761"/>
    <w:rsid w:val="00F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1D6C4-B5DC-48BA-8B15-4499BD80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0ahUKEwiV0-6t-vrPAhWIJSwKHVtmAToQjRwIBw&amp;url=https://www.budget-bestrating.nl/tags/terrastegels/&amp;bvm=bv.136811127,d.bGg&amp;psig=AFQjCNEwavorKdPEHJ_nklk7eyr77uMvyQ&amp;ust=1477656664376339&amp;cad=rjt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nl/url?sa=i&amp;rct=j&amp;q=&amp;esrc=s&amp;source=images&amp;cd=&amp;cad=rja&amp;uact=8&amp;ved=0ahUKEwiN1qfN-PrPAhUFP5oKHTBpC8UQjRwIBw&amp;url=http://www.louverdrape.be/horizontale-lamellen&amp;bvm=bv.136811127,d.bGg&amp;psig=AFQjCNHl429zT_ucIZpOQsbrMdrbEaWU9g&amp;ust=1477656194906828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google.nl/url?sa=i&amp;rct=j&amp;q=&amp;esrc=s&amp;source=images&amp;cd=&amp;cad=rja&amp;uact=8&amp;ved=0ahUKEwiFy-Oa-PrPAhXiCpoKHcopBcEQjRwIBw&amp;url=https://www.beboparket.nl/laminaat/kleuren/&amp;psig=AFQjCNH_gjWJ2TBIddQZn5TXjvkmLZFSKg&amp;ust=14776561343448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nl/url?sa=i&amp;rct=j&amp;q=&amp;esrc=s&amp;source=images&amp;cd=&amp;cad=rja&amp;uact=8&amp;ved=0ahUKEwiVy9HlnIDQAhUJQpoKHadZBi8QjRwIBw&amp;url=http://www.avehaprojectinrichting.nl/inrichting/kantoor/&amp;bvm=bv.136811127,d.bGg&amp;psig=AFQjCNH0iHMELT60woaINLt531HeHr717A&amp;ust=1477837740747635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google.nl/url?sa=i&amp;rct=j&amp;q=&amp;esrc=s&amp;source=images&amp;cd=&amp;cad=rja&amp;uact=8&amp;ved=0ahUKEwiZlrbb-frPAhVnb5oKHRbBAMUQjRwIBw&amp;url=https://www.voordeellaminaatvloeren.nl/ondervloeren.php&amp;bvm=bv.136811127,d.bGg&amp;psig=AFQjCNH4Aub6WKBQCksAUhAKLS9f3PrM6A&amp;ust=14776562910188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nl/url?sa=i&amp;rct=j&amp;q=&amp;esrc=s&amp;source=images&amp;cd=&amp;cad=rja&amp;uact=8&amp;ved=0ahUKEwjkncy3-PrPAhWJiywKHQDGC7EQjRwIBw&amp;url=https://secure.zonwering-lamellen.nl/kunststof-lamellen/&amp;bvm=bv.136811127,d.bGg&amp;psig=AFQjCNHl429zT_ucIZpOQsbrMdrbEaWU9g&amp;ust=14776561949068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</dc:creator>
  <cp:keywords/>
  <dc:description/>
  <cp:lastModifiedBy>LiRo</cp:lastModifiedBy>
  <cp:revision>6</cp:revision>
  <dcterms:created xsi:type="dcterms:W3CDTF">2016-10-27T09:31:00Z</dcterms:created>
  <dcterms:modified xsi:type="dcterms:W3CDTF">2016-10-29T14:35:00Z</dcterms:modified>
</cp:coreProperties>
</file>